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15" w:rsidRDefault="00560C15" w:rsidP="00560C15">
      <w:pPr>
        <w:ind w:firstLine="5103"/>
      </w:pPr>
      <w:r>
        <w:t>Приложение №3</w:t>
      </w:r>
    </w:p>
    <w:p w:rsidR="00560C15" w:rsidRDefault="00560C15" w:rsidP="00560C15">
      <w:pPr>
        <w:ind w:firstLine="5103"/>
      </w:pPr>
      <w:r>
        <w:t>к решению Собрания депутатов</w:t>
      </w:r>
    </w:p>
    <w:p w:rsidR="00560C15" w:rsidRDefault="00560C15" w:rsidP="00560C15">
      <w:pPr>
        <w:ind w:firstLine="5103"/>
      </w:pPr>
      <w:proofErr w:type="spellStart"/>
      <w:r>
        <w:t>Турковского</w:t>
      </w:r>
      <w:proofErr w:type="spellEnd"/>
      <w:r>
        <w:t xml:space="preserve"> муниципального района </w:t>
      </w:r>
    </w:p>
    <w:p w:rsidR="00560C15" w:rsidRDefault="00560C15" w:rsidP="00560C15">
      <w:pPr>
        <w:ind w:firstLine="5103"/>
      </w:pPr>
      <w:r>
        <w:t xml:space="preserve">от 10.02.2023 года № 71/1 </w:t>
      </w:r>
    </w:p>
    <w:p w:rsidR="00560C15" w:rsidRDefault="00560C15" w:rsidP="00560C15">
      <w:pPr>
        <w:ind w:firstLine="5103"/>
      </w:pPr>
    </w:p>
    <w:p w:rsidR="00560C15" w:rsidRDefault="00560C15" w:rsidP="00560C15">
      <w:pPr>
        <w:ind w:firstLine="5103"/>
      </w:pPr>
      <w:r>
        <w:t xml:space="preserve"> «Приложение № 5 к решению </w:t>
      </w:r>
    </w:p>
    <w:p w:rsidR="00560C15" w:rsidRDefault="00560C15" w:rsidP="00560C15">
      <w:pPr>
        <w:ind w:firstLine="5103"/>
      </w:pPr>
      <w:r>
        <w:t>Собрания депутатов</w:t>
      </w:r>
    </w:p>
    <w:p w:rsidR="00560C15" w:rsidRDefault="00560C15" w:rsidP="00560C15">
      <w:pPr>
        <w:ind w:firstLine="5103"/>
      </w:pPr>
      <w:proofErr w:type="spellStart"/>
      <w:r>
        <w:t>Турковского</w:t>
      </w:r>
      <w:proofErr w:type="spellEnd"/>
      <w:r>
        <w:t xml:space="preserve"> муниципального района</w:t>
      </w:r>
    </w:p>
    <w:p w:rsidR="00560C15" w:rsidRDefault="00560C15" w:rsidP="00560C15">
      <w:pPr>
        <w:ind w:firstLine="5103"/>
      </w:pPr>
      <w:r>
        <w:t xml:space="preserve">от 20.12.2022 года № 68/1 </w:t>
      </w:r>
    </w:p>
    <w:p w:rsidR="00560C15" w:rsidRDefault="00560C15" w:rsidP="00560C15">
      <w:pPr>
        <w:jc w:val="center"/>
        <w:rPr>
          <w:sz w:val="26"/>
          <w:szCs w:val="26"/>
        </w:rPr>
      </w:pPr>
    </w:p>
    <w:p w:rsidR="00560C15" w:rsidRDefault="00560C15" w:rsidP="00560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на 2023 год и на плановый период </w:t>
      </w:r>
    </w:p>
    <w:p w:rsidR="00560C15" w:rsidRDefault="00560C15" w:rsidP="00560C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2024 и 2025 годов</w:t>
      </w:r>
    </w:p>
    <w:p w:rsidR="00560C15" w:rsidRDefault="00560C15" w:rsidP="00560C15">
      <w:pPr>
        <w:jc w:val="right"/>
      </w:pPr>
      <w:r>
        <w:t>тыс. рублей</w:t>
      </w:r>
    </w:p>
    <w:p w:rsidR="00560C15" w:rsidRDefault="00560C15" w:rsidP="00560C15">
      <w:pPr>
        <w:jc w:val="right"/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4920"/>
        <w:gridCol w:w="1360"/>
        <w:gridCol w:w="1072"/>
        <w:gridCol w:w="1154"/>
        <w:gridCol w:w="1134"/>
        <w:gridCol w:w="1275"/>
      </w:tblGrid>
      <w:tr w:rsidR="00560C15" w:rsidTr="00560C15">
        <w:trPr>
          <w:trHeight w:val="300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560C15" w:rsidTr="00560C15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0C15" w:rsidRDefault="00560C1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5" w:rsidRDefault="00560C1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60C15" w:rsidRDefault="00560C15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sz w:val="16"/>
                <w:szCs w:val="16"/>
              </w:rPr>
              <w:t>6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"Управление земельно-имущественными ресурсами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140,0</w:t>
            </w:r>
          </w:p>
        </w:tc>
      </w:tr>
      <w:tr w:rsidR="00560C15" w:rsidTr="00560C15">
        <w:trPr>
          <w:trHeight w:val="15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51 0 01 04700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51 0 02 01160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51 0 03 01170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Турковском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 0 01 С0000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1 339,4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1 339,4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54 0 01 01030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814,4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54 0 02 01300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Турковском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6 865,4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55 0 01 04104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5 482,4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6 865,4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"Развитие информационного партнерства органов местного самоуправления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 со средствами массовой информации"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726,5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726,5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58 0 01 04114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58 0 01 04114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58 0 01 78600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376,5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635,7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1 075,0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635,7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60 1 00 11100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60 1 00 11100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60 1 00 76100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635,7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"Развитие системы образования на территории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226 961,3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180 011,5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174 210,6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27 049,8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23 857,9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25 857,9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24 084,9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23 202,7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25 202,7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66 1 01 01900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10 637,0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9 486,6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10 637,0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66 1 01 04108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66 1 01 76700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14 213,4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66 1 01 76900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342,3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66 1 02 01300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66 1 03 77900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576,5</w:t>
            </w:r>
          </w:p>
        </w:tc>
      </w:tr>
      <w:tr w:rsidR="00560C15" w:rsidTr="00560C15">
        <w:trPr>
          <w:trHeight w:val="18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560C15" w:rsidTr="00560C15">
        <w:trPr>
          <w:trHeight w:val="15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66 1 04 77160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66 1 04 77160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2 358,4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79Г40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S2Г00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S2Г00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М9Г40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1 05 М9Г40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199 911,5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156 153,6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148 352,7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124 158,9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124 583,5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116 678,3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18 437,2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10 532,0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18 437,2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10 532,0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66 2 01 04111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104 134,5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66 2 01 77200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1 976,8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66 2 02 04110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261,8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66 2 03 04107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5 009,7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5 762,5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66 2 03 72500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03 S2500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66 2 05 04108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66 2 05 04108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7 676,9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спортивных залов муниципальных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72Г05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79Г40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S2Г05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06 М9Г40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1 261,1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бесплатного горячего питания обучающихся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L3040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09 L3040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3 825,1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R3030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14 R3030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8 374,9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С.М.Иванова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р.п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>. Турки"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35 731,9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D7500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D7500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31 639,9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28 312,3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L7500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W7500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17 W7500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8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в учреждениях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8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66 2 19 77160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66 2 19 77160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8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в учреждениях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М7160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19 М7160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9 636,0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10 988,8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51690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3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51720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проекта)(за исключением  расходов  на оплату труда с начислениями)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560,0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проекта)(в части расходов  на оплату труда с начислениями)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3 102,9</w:t>
            </w:r>
          </w:p>
        </w:tc>
      </w:tr>
      <w:tr w:rsidR="00560C15" w:rsidTr="00560C15">
        <w:trPr>
          <w:trHeight w:val="13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1 120,0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1 120,0</w:t>
            </w:r>
          </w:p>
        </w:tc>
      </w:tr>
      <w:tr w:rsidR="00560C15" w:rsidTr="00560C15">
        <w:trPr>
          <w:trHeight w:val="13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6 205,9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E1 U1297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5 171,6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6 205,9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U1330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E4 U1330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104,4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51790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EВ 51790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1 636,9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51690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66 2 Е1 51690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color w:val="FF0000"/>
                <w:sz w:val="18"/>
                <w:szCs w:val="18"/>
              </w:rPr>
              <w:t>-1 843,4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"Развитие культуры на территории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 Саратовской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29 710,1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15 632,4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17 175,3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lastRenderedPageBreak/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29 710,1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15 632,4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17 175,3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20 215,9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68 2 01 04102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11 454,2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11 370,9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11 956,9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68 2 01 72500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8 498,8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01 S2500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7 601,0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68 2 03 04103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5 218,4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68 2 03 72500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03 S2500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68 2 09 74020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68 2 09 74020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L5191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12 L5191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55194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 2 A2 55194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"Капитальный ремонт, ремонт и содержание автомобильных дорог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15 344,2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13 129,4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 xml:space="preserve">Капитальный ремонт, ремонт и содержание автомобильных дорог </w:t>
            </w:r>
            <w:proofErr w:type="spellStart"/>
            <w:r>
              <w:rPr>
                <w:rFonts w:ascii="PT Astra Serif" w:hAnsi="PT Astra Serif" w:cs="Arial"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sz w:val="18"/>
                <w:szCs w:val="18"/>
              </w:rPr>
              <w:t xml:space="preserve"> муниципального района за счет средств муниципального дорожного фонда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71 0 03 21300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71 0 03 21300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12 539,5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15 344,2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13 129,4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0,4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0,4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80 2 00 51200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0,4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21 700,7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19 708,0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23 331,0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21 700,7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19 708,0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23 331,0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1 953,0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2 453,0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19 746,3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17 753,6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20 876,6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17 968,3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16 360,5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19 483,5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1 392,1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81 3 00 02200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81 3 00 06100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1,4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60,0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82 0 00 08190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22 481,8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22 565,1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25 794,5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22 465,1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22 550,5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25 779,9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17 978,5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21 207,9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4 657,8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4 560,7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4 560,7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83 0 00 04200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11,3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83 0 00 06200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14,6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5,3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85 0 00 09710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5,3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7 094,4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2 345,8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2 317,0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2 345,8</w:t>
            </w:r>
          </w:p>
        </w:tc>
      </w:tr>
      <w:tr w:rsidR="00560C15" w:rsidTr="00560C15">
        <w:trPr>
          <w:trHeight w:val="13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86 1 00 76600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713,0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12,6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700,4</w:t>
            </w:r>
          </w:p>
        </w:tc>
      </w:tr>
      <w:tr w:rsidR="00560C15" w:rsidTr="00560C15">
        <w:trPr>
          <w:trHeight w:val="20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322,3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48,3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86 1 00 77130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44,9</w:t>
            </w:r>
          </w:p>
        </w:tc>
      </w:tr>
      <w:tr w:rsidR="00560C15" w:rsidTr="00560C15">
        <w:trPr>
          <w:trHeight w:val="27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58,7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53,2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86 1 00 77300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5,5</w:t>
            </w:r>
          </w:p>
        </w:tc>
      </w:tr>
      <w:tr w:rsidR="00560C15" w:rsidTr="00560C15">
        <w:trPr>
          <w:trHeight w:val="15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46,8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33,6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13,2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370,6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368,5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1 00 77Б00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2,1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4 777,4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4 777,4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3 069,2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2 642,6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2 642,6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762,3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86 2 00 08080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8 800,0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89 4 00 08800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8 500,0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79Б00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89 6 00 79Б00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8 500,0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"Поддержка социально - ориентированных некоммерческих организаций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30,0</w:t>
            </w:r>
          </w:p>
        </w:tc>
      </w:tr>
      <w:tr w:rsidR="00560C15" w:rsidTr="00560C15">
        <w:trPr>
          <w:trHeight w:val="9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lastRenderedPageBreak/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560C15" w:rsidTr="00560C15">
        <w:trPr>
          <w:trHeight w:val="69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95 0 01 04800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31,9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96 0 00 22240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31,9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Муниципальная программа "Молодежь </w:t>
            </w:r>
            <w:proofErr w:type="spellStart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Турковского</w:t>
            </w:r>
            <w:proofErr w:type="spellEnd"/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89,0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560C15" w:rsidTr="00560C15">
        <w:trPr>
          <w:trHeight w:val="11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97 0 01 04112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41,0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97 0 02 04113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48,0</w:t>
            </w:r>
          </w:p>
        </w:tc>
      </w:tr>
      <w:tr w:rsidR="00560C15" w:rsidTr="00560C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4 134,4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2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99 0 00 21600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99 0 00 21600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4 134,4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sz w:val="18"/>
                <w:szCs w:val="18"/>
              </w:rPr>
            </w:pPr>
            <w:r>
              <w:rPr>
                <w:rFonts w:ascii="PT Astra Serif" w:hAnsi="PT Astra Serif" w:cs="Arial"/>
                <w:sz w:val="18"/>
                <w:szCs w:val="18"/>
              </w:rPr>
              <w:t>0,0</w:t>
            </w:r>
          </w:p>
        </w:tc>
      </w:tr>
      <w:tr w:rsidR="00560C15" w:rsidTr="00560C15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333 547,40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269 640,40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0C15" w:rsidRDefault="00560C15">
            <w:pPr>
              <w:overflowPunct/>
              <w:autoSpaceDE/>
              <w:adjustRightInd/>
              <w:jc w:val="right"/>
              <w:rPr>
                <w:rFonts w:ascii="PT Astra Serif" w:hAnsi="PT Astra Serif" w:cs="Arial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Arial"/>
                <w:b/>
                <w:bCs/>
                <w:sz w:val="18"/>
                <w:szCs w:val="18"/>
              </w:rPr>
              <w:t>274 715,20»</w:t>
            </w:r>
          </w:p>
        </w:tc>
      </w:tr>
    </w:tbl>
    <w:p w:rsidR="00560C15" w:rsidRDefault="00560C15" w:rsidP="00560C15">
      <w:pPr>
        <w:ind w:left="675"/>
        <w:jc w:val="both"/>
        <w:rPr>
          <w:sz w:val="28"/>
          <w:szCs w:val="28"/>
        </w:rPr>
      </w:pPr>
    </w:p>
    <w:p w:rsidR="00560C15" w:rsidRDefault="00560C15" w:rsidP="00560C15">
      <w:pPr>
        <w:ind w:left="675"/>
        <w:jc w:val="both"/>
        <w:rPr>
          <w:sz w:val="28"/>
          <w:szCs w:val="28"/>
        </w:rPr>
      </w:pPr>
    </w:p>
    <w:p w:rsidR="00560C15" w:rsidRDefault="00560C15" w:rsidP="00560C15">
      <w:pPr>
        <w:rPr>
          <w:lang w:val="en-US"/>
        </w:rPr>
      </w:pPr>
    </w:p>
    <w:p w:rsidR="00560C15" w:rsidRDefault="00560C15" w:rsidP="00560C15">
      <w:pPr>
        <w:rPr>
          <w:lang w:val="en-US"/>
        </w:rPr>
      </w:pPr>
    </w:p>
    <w:p w:rsidR="00560C15" w:rsidRDefault="00560C15" w:rsidP="00560C15">
      <w:pPr>
        <w:rPr>
          <w:lang w:val="en-US"/>
        </w:rPr>
      </w:pPr>
    </w:p>
    <w:p w:rsidR="00560C15" w:rsidRDefault="00560C15" w:rsidP="00560C15">
      <w:pPr>
        <w:rPr>
          <w:lang w:val="en-US"/>
        </w:rPr>
      </w:pPr>
    </w:p>
    <w:p w:rsidR="00560C15" w:rsidRDefault="00560C15" w:rsidP="00560C15">
      <w:pPr>
        <w:rPr>
          <w:lang w:val="en-US"/>
        </w:rPr>
      </w:pPr>
    </w:p>
    <w:p w:rsidR="00560C15" w:rsidRDefault="00560C15" w:rsidP="00560C15">
      <w:bookmarkStart w:id="0" w:name="Приложение13"/>
      <w:bookmarkEnd w:id="0"/>
    </w:p>
    <w:p w:rsidR="00E84A18" w:rsidRDefault="00560C15">
      <w:bookmarkStart w:id="1" w:name="_GoBack"/>
      <w:bookmarkEnd w:id="1"/>
    </w:p>
    <w:sectPr w:rsidR="00E8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  <w:sig w:usb0="00000001" w:usb1="5000204B" w:usb2="0000002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5D"/>
    <w:rsid w:val="00145E03"/>
    <w:rsid w:val="00286B5D"/>
    <w:rsid w:val="00560C15"/>
    <w:rsid w:val="0089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8F859-1BD8-4908-B836-0EF3E241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0C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semiHidden/>
    <w:unhideWhenUsed/>
    <w:qFormat/>
    <w:rsid w:val="00560C15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C15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60C15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3">
    <w:name w:val="Hyperlink"/>
    <w:uiPriority w:val="99"/>
    <w:semiHidden/>
    <w:unhideWhenUsed/>
    <w:rsid w:val="00560C15"/>
    <w:rPr>
      <w:strike w:val="0"/>
      <w:dstrike w:val="0"/>
      <w:color w:val="068FAB"/>
      <w:u w:val="none"/>
      <w:effect w:val="none"/>
    </w:rPr>
  </w:style>
  <w:style w:type="character" w:styleId="a4">
    <w:name w:val="FollowedHyperlink"/>
    <w:uiPriority w:val="99"/>
    <w:semiHidden/>
    <w:unhideWhenUsed/>
    <w:rsid w:val="00560C15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560C15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60C15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60C15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0C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560C1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560C1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 Spacing"/>
    <w:uiPriority w:val="1"/>
    <w:qFormat/>
    <w:rsid w:val="0056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560C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Текст документа"/>
    <w:basedOn w:val="a"/>
    <w:uiPriority w:val="99"/>
    <w:rsid w:val="00560C15"/>
    <w:pPr>
      <w:ind w:firstLine="720"/>
      <w:jc w:val="both"/>
    </w:pPr>
    <w:rPr>
      <w:sz w:val="28"/>
    </w:rPr>
  </w:style>
  <w:style w:type="paragraph" w:customStyle="1" w:styleId="ConsPlusNormal">
    <w:name w:val="ConsPlusNormal"/>
    <w:uiPriority w:val="99"/>
    <w:rsid w:val="00560C1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Òåêñò äîêóìåíòà"/>
    <w:basedOn w:val="a"/>
    <w:uiPriority w:val="99"/>
    <w:rsid w:val="00560C15"/>
    <w:pPr>
      <w:ind w:firstLine="720"/>
      <w:jc w:val="both"/>
    </w:pPr>
    <w:rPr>
      <w:sz w:val="28"/>
    </w:rPr>
  </w:style>
  <w:style w:type="paragraph" w:customStyle="1" w:styleId="ae">
    <w:name w:val="Íàçâàíèå çàêîíà"/>
    <w:basedOn w:val="a"/>
    <w:next w:val="ad"/>
    <w:uiPriority w:val="99"/>
    <w:rsid w:val="00560C15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uiPriority w:val="99"/>
    <w:rsid w:val="00560C1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560C1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uiPriority w:val="99"/>
    <w:rsid w:val="00560C15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560C15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560C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560C15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560C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560C1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560C1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560C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"/>
    <w:uiPriority w:val="99"/>
    <w:rsid w:val="00560C1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uiPriority w:val="99"/>
    <w:rsid w:val="00560C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560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"/>
    <w:uiPriority w:val="99"/>
    <w:rsid w:val="00560C1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560C15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uiPriority w:val="99"/>
    <w:rsid w:val="00560C15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uiPriority w:val="99"/>
    <w:rsid w:val="00560C15"/>
    <w:pPr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6069</Words>
  <Characters>34599</Characters>
  <Application>Microsoft Office Word</Application>
  <DocSecurity>0</DocSecurity>
  <Lines>288</Lines>
  <Paragraphs>81</Paragraphs>
  <ScaleCrop>false</ScaleCrop>
  <Company/>
  <LinksUpToDate>false</LinksUpToDate>
  <CharactersWithSpaces>40587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2023-02-16T07:08:00Z</dcterms:created>
  <dcterms:modified xsi:type="dcterms:W3CDTF">2023-02-16T07:09:00Z</dcterms:modified>
</cp:coreProperties>
</file>